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54B44" w14:textId="77777777" w:rsidR="004975A7" w:rsidRDefault="00FB69EA" w:rsidP="00FB69EA">
      <w:pPr>
        <w:pStyle w:val="Heading1"/>
        <w:tabs>
          <w:tab w:val="left" w:pos="826"/>
          <w:tab w:val="center" w:pos="4513"/>
        </w:tabs>
        <w:jc w:val="left"/>
        <w:rPr>
          <w:noProof/>
          <w:sz w:val="36"/>
          <w:szCs w:val="36"/>
        </w:rPr>
      </w:pP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tab/>
      </w:r>
    </w:p>
    <w:p w14:paraId="048CA4DD" w14:textId="3DD02BEA" w:rsidR="00E60829" w:rsidRDefault="00A045B4" w:rsidP="006A3F6F">
      <w:pPr>
        <w:pStyle w:val="Heading1"/>
        <w:rPr>
          <w:noProof/>
        </w:rPr>
      </w:pPr>
      <w:r w:rsidRPr="00A045B4">
        <w:rPr>
          <w:noProof/>
          <w:sz w:val="36"/>
          <w:szCs w:val="36"/>
        </w:rPr>
        <w:t xml:space="preserve">İŞ DÜNYASI İÇİN ERASMUS+ FIRSATLARI BİLGİLENDİRME </w:t>
      </w:r>
      <w:r w:rsidRPr="00FD1FB9">
        <w:rPr>
          <w:noProof/>
          <w:sz w:val="34"/>
          <w:szCs w:val="34"/>
        </w:rPr>
        <w:t>ETKİNLİĞİ</w:t>
      </w:r>
      <w:r w:rsidR="00E51BC0">
        <w:rPr>
          <w:noProof/>
          <w:sz w:val="36"/>
          <w:szCs w:val="36"/>
        </w:rPr>
        <w:br/>
      </w:r>
      <w:r>
        <w:rPr>
          <w:noProof/>
        </w:rPr>
        <w:t>26</w:t>
      </w:r>
      <w:r w:rsidR="00E60829">
        <w:rPr>
          <w:noProof/>
        </w:rPr>
        <w:t>/07/</w:t>
      </w:r>
      <w:r w:rsidR="00E51BC0">
        <w:rPr>
          <w:noProof/>
        </w:rPr>
        <w:t xml:space="preserve"> 2021</w:t>
      </w:r>
      <w:r w:rsidR="006A3F6F">
        <w:rPr>
          <w:noProof/>
        </w:rPr>
        <w:t xml:space="preserve">  Saat 1</w:t>
      </w:r>
      <w:r>
        <w:rPr>
          <w:noProof/>
        </w:rPr>
        <w:t>4</w:t>
      </w:r>
      <w:r w:rsidR="00E60829">
        <w:rPr>
          <w:noProof/>
        </w:rPr>
        <w:t>:</w:t>
      </w:r>
      <w:r>
        <w:rPr>
          <w:noProof/>
        </w:rPr>
        <w:t>0</w:t>
      </w:r>
      <w:r w:rsidR="00E60829">
        <w:rPr>
          <w:noProof/>
        </w:rPr>
        <w:t>0</w:t>
      </w:r>
      <w:r w:rsidR="006A3F6F">
        <w:rPr>
          <w:noProof/>
        </w:rPr>
        <w:t xml:space="preserve"> </w:t>
      </w:r>
    </w:p>
    <w:p w14:paraId="3B886EEB" w14:textId="53526606" w:rsidR="00F5436A" w:rsidRPr="002866C8" w:rsidRDefault="00E51BC0" w:rsidP="00F5436A">
      <w:pPr>
        <w:jc w:val="center"/>
        <w:rPr>
          <w:rFonts w:ascii="Times New Roman" w:hAnsi="Times New Roman"/>
          <w:noProof/>
          <w:szCs w:val="24"/>
        </w:rPr>
      </w:pPr>
      <w:r w:rsidRPr="002866C8">
        <w:rPr>
          <w:rFonts w:ascii="Times New Roman" w:hAnsi="Times New Roman"/>
          <w:noProof/>
          <w:szCs w:val="24"/>
        </w:rPr>
        <w:t>Etkinlik Bağlantısı</w:t>
      </w:r>
      <w:r w:rsidR="00F5436A" w:rsidRPr="002866C8">
        <w:rPr>
          <w:rFonts w:ascii="Times New Roman" w:hAnsi="Times New Roman"/>
          <w:noProof/>
          <w:szCs w:val="24"/>
        </w:rPr>
        <w:t xml:space="preserve">: </w:t>
      </w:r>
    </w:p>
    <w:p w14:paraId="6EC79E20" w14:textId="77777777" w:rsidR="00F879CA" w:rsidRPr="00F879CA" w:rsidRDefault="00876E1F" w:rsidP="00F879CA">
      <w:pPr>
        <w:jc w:val="center"/>
        <w:rPr>
          <w:rFonts w:ascii="Times New Roman" w:hAnsi="Times New Roman"/>
          <w:color w:val="000000"/>
        </w:rPr>
      </w:pPr>
      <w:hyperlink r:id="rId8" w:history="1">
        <w:r w:rsidR="00F879CA" w:rsidRPr="00F879CA">
          <w:rPr>
            <w:rStyle w:val="Hyperlink"/>
            <w:rFonts w:ascii="Times New Roman" w:hAnsi="Times New Roman"/>
          </w:rPr>
          <w:t>https://zoom.us/j/98497655823?pwd=K2VTMUV5d01oTnpRT2RGdVJZOUZsZz09</w:t>
        </w:r>
      </w:hyperlink>
    </w:p>
    <w:p w14:paraId="563337D5" w14:textId="77777777" w:rsidR="006A3F6F" w:rsidRDefault="006A3F6F" w:rsidP="00076C82">
      <w:pPr>
        <w:rPr>
          <w:noProof/>
        </w:rPr>
      </w:pPr>
    </w:p>
    <w:p w14:paraId="6BE14F65" w14:textId="77777777" w:rsidR="003A4BD3" w:rsidRPr="003A4BD3" w:rsidRDefault="003A4BD3" w:rsidP="008D5639">
      <w:pPr>
        <w:shd w:val="clear" w:color="auto" w:fill="FDFDFD"/>
        <w:spacing w:before="0" w:after="0"/>
        <w:jc w:val="center"/>
        <w:rPr>
          <w:rFonts w:ascii="Times New Roman" w:hAnsi="Times New Roman"/>
          <w:color w:val="000000"/>
          <w:sz w:val="28"/>
          <w:szCs w:val="24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onferans gündemi bilgileri düzen tablosu no. 2"/>
      </w:tblPr>
      <w:tblGrid>
        <w:gridCol w:w="2295"/>
        <w:gridCol w:w="6731"/>
      </w:tblGrid>
      <w:tr w:rsidR="00E51BC0" w:rsidRPr="003A4BD3" w14:paraId="049819D3" w14:textId="77777777" w:rsidTr="00413885">
        <w:tc>
          <w:tcPr>
            <w:tcW w:w="2295" w:type="dxa"/>
            <w:tcMar>
              <w:right w:w="58" w:type="dxa"/>
            </w:tcMar>
            <w:vAlign w:val="center"/>
          </w:tcPr>
          <w:p w14:paraId="330037FD" w14:textId="49633FE4" w:rsidR="00E51BC0" w:rsidRPr="003A4BD3" w:rsidRDefault="00E51BC0" w:rsidP="00413885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2A70AF8A" w14:textId="18557361" w:rsidR="00E51BC0" w:rsidRPr="003A4BD3" w:rsidRDefault="00A045B4" w:rsidP="00A045B4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14:00 – 14:20</w:t>
            </w:r>
          </w:p>
        </w:tc>
        <w:tc>
          <w:tcPr>
            <w:tcW w:w="6731" w:type="dxa"/>
            <w:tcMar>
              <w:left w:w="58" w:type="dxa"/>
            </w:tcMar>
            <w:vAlign w:val="center"/>
          </w:tcPr>
          <w:p w14:paraId="5853FE13" w14:textId="29470A17" w:rsidR="00352DC6" w:rsidRDefault="00352DC6" w:rsidP="00C312A7">
            <w:pPr>
              <w:pStyle w:val="irketad"/>
              <w:spacing w:line="480" w:lineRule="auto"/>
              <w:rPr>
                <w:rFonts w:ascii="Times New Roman" w:hAnsi="Times New Roman"/>
                <w:bCs/>
                <w:i/>
                <w:iCs/>
                <w:noProof/>
              </w:rPr>
            </w:pPr>
            <w:r w:rsidRPr="003A4BD3">
              <w:rPr>
                <w:rFonts w:ascii="Times New Roman" w:hAnsi="Times New Roman"/>
                <w:bCs/>
                <w:i/>
                <w:iCs/>
                <w:noProof/>
                <w:sz w:val="28"/>
                <w:szCs w:val="24"/>
                <w:u w:val="single"/>
              </w:rPr>
              <w:t>Açılış Konuşmaları:</w:t>
            </w:r>
          </w:p>
          <w:p w14:paraId="400B17AD" w14:textId="11225B47" w:rsidR="00E51BC0" w:rsidRPr="003A4BD3" w:rsidRDefault="009F306D" w:rsidP="00076C82">
            <w:pPr>
              <w:pStyle w:val="irketad"/>
              <w:spacing w:line="480" w:lineRule="auto"/>
              <w:rPr>
                <w:rFonts w:ascii="Times New Roman" w:hAnsi="Times New Roman"/>
                <w:bCs/>
                <w:i/>
                <w:iCs/>
                <w:noProof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</w:rPr>
              <w:t xml:space="preserve">Sayın Rana KASAPOĞLU ÖNDER </w:t>
            </w:r>
            <w:r>
              <w:rPr>
                <w:rFonts w:ascii="Times New Roman" w:hAnsi="Times New Roman"/>
                <w:noProof/>
                <w:szCs w:val="24"/>
              </w:rPr>
              <w:t xml:space="preserve">| </w:t>
            </w:r>
            <w:r>
              <w:rPr>
                <w:rFonts w:ascii="Times New Roman" w:hAnsi="Times New Roman"/>
                <w:b w:val="0"/>
                <w:i/>
                <w:noProof/>
                <w:szCs w:val="24"/>
              </w:rPr>
              <w:t xml:space="preserve">Türkiye </w:t>
            </w:r>
            <w:r w:rsidRPr="002866C8">
              <w:rPr>
                <w:rFonts w:ascii="Times New Roman" w:hAnsi="Times New Roman"/>
                <w:b w:val="0"/>
                <w:i/>
                <w:noProof/>
                <w:szCs w:val="24"/>
              </w:rPr>
              <w:t>Ulusal Ajans</w:t>
            </w:r>
            <w:r w:rsidR="00076C82">
              <w:rPr>
                <w:rFonts w:ascii="Times New Roman" w:hAnsi="Times New Roman"/>
                <w:b w:val="0"/>
                <w:i/>
                <w:noProof/>
                <w:szCs w:val="24"/>
              </w:rPr>
              <w:t>ı İletişim Koordinatörü</w:t>
            </w:r>
          </w:p>
        </w:tc>
      </w:tr>
      <w:tr w:rsidR="00E51BC0" w:rsidRPr="003A4BD3" w14:paraId="7F004207" w14:textId="77777777" w:rsidTr="00413885">
        <w:tc>
          <w:tcPr>
            <w:tcW w:w="2295" w:type="dxa"/>
            <w:tcBorders>
              <w:bottom w:val="single" w:sz="4" w:space="0" w:color="auto"/>
            </w:tcBorders>
            <w:tcMar>
              <w:right w:w="58" w:type="dxa"/>
            </w:tcMar>
            <w:vAlign w:val="center"/>
          </w:tcPr>
          <w:p w14:paraId="5A235C30" w14:textId="77777777" w:rsidR="00E51BC0" w:rsidRPr="003A4BD3" w:rsidRDefault="00E51BC0" w:rsidP="00413885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731" w:type="dxa"/>
            <w:tcBorders>
              <w:bottom w:val="single" w:sz="4" w:space="0" w:color="auto"/>
            </w:tcBorders>
            <w:tcMar>
              <w:left w:w="58" w:type="dxa"/>
            </w:tcMar>
            <w:vAlign w:val="center"/>
          </w:tcPr>
          <w:p w14:paraId="3A9EF3EB" w14:textId="5E789BBA" w:rsidR="006A3F6F" w:rsidRPr="00A045B4" w:rsidRDefault="00A045B4" w:rsidP="00A045B4">
            <w:pPr>
              <w:pStyle w:val="irketad"/>
              <w:spacing w:line="480" w:lineRule="auto"/>
              <w:rPr>
                <w:rFonts w:ascii="Times New Roman" w:hAnsi="Times New Roman"/>
                <w:bCs/>
                <w:i/>
                <w:iCs/>
                <w:noProof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</w:rPr>
              <w:t xml:space="preserve">Sayın Bülent ÖZCAN </w:t>
            </w:r>
            <w:r w:rsidR="0091358C" w:rsidRPr="003A4BD3">
              <w:rPr>
                <w:rFonts w:ascii="Times New Roman" w:hAnsi="Times New Roman"/>
                <w:b w:val="0"/>
                <w:noProof/>
                <w:szCs w:val="24"/>
              </w:rPr>
              <w:t xml:space="preserve">| </w:t>
            </w:r>
            <w:r w:rsidR="009F306D" w:rsidRPr="00C9012E">
              <w:rPr>
                <w:rFonts w:ascii="Times New Roman" w:hAnsi="Times New Roman"/>
                <w:b w:val="0"/>
                <w:i/>
                <w:iCs/>
                <w:noProof/>
                <w:szCs w:val="24"/>
              </w:rPr>
              <w:t xml:space="preserve">Dışişleri Bakanlığı </w:t>
            </w:r>
            <w:r w:rsidR="003F5304" w:rsidRPr="00C9012E">
              <w:rPr>
                <w:rFonts w:ascii="Times New Roman" w:hAnsi="Times New Roman"/>
                <w:b w:val="0"/>
                <w:i/>
                <w:iCs/>
                <w:noProof/>
                <w:szCs w:val="24"/>
              </w:rPr>
              <w:t xml:space="preserve">AB Başkanlığı </w:t>
            </w:r>
            <w:r w:rsidR="0091358C" w:rsidRPr="00C9012E">
              <w:rPr>
                <w:rFonts w:ascii="Times New Roman" w:hAnsi="Times New Roman"/>
                <w:b w:val="0"/>
                <w:bCs/>
                <w:i/>
                <w:iCs/>
                <w:noProof/>
              </w:rPr>
              <w:t xml:space="preserve">Mali İşbirliği ve Proje </w:t>
            </w:r>
            <w:r w:rsidR="00E60829" w:rsidRPr="00C9012E">
              <w:rPr>
                <w:rFonts w:ascii="Times New Roman" w:hAnsi="Times New Roman"/>
                <w:b w:val="0"/>
                <w:bCs/>
                <w:i/>
                <w:iCs/>
                <w:noProof/>
              </w:rPr>
              <w:t>Uygulama Genel Müdür</w:t>
            </w:r>
            <w:r w:rsidR="009F306D" w:rsidRPr="00C9012E">
              <w:rPr>
                <w:rFonts w:ascii="Times New Roman" w:hAnsi="Times New Roman"/>
                <w:b w:val="0"/>
                <w:bCs/>
                <w:i/>
                <w:iCs/>
                <w:noProof/>
              </w:rPr>
              <w:t>ü</w:t>
            </w:r>
          </w:p>
        </w:tc>
      </w:tr>
      <w:tr w:rsidR="00E51BC0" w:rsidRPr="003A4BD3" w14:paraId="00192CCF" w14:textId="77777777" w:rsidTr="00413885">
        <w:tc>
          <w:tcPr>
            <w:tcW w:w="2295" w:type="dxa"/>
            <w:tcBorders>
              <w:top w:val="single" w:sz="4" w:space="0" w:color="auto"/>
              <w:bottom w:val="nil"/>
            </w:tcBorders>
            <w:tcMar>
              <w:right w:w="58" w:type="dxa"/>
            </w:tcMar>
            <w:vAlign w:val="center"/>
          </w:tcPr>
          <w:p w14:paraId="576DDB57" w14:textId="45301578" w:rsidR="00E51BC0" w:rsidRPr="003A4BD3" w:rsidRDefault="00E51BC0" w:rsidP="00A045B4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A4BD3">
              <w:rPr>
                <w:rFonts w:ascii="Times New Roman" w:hAnsi="Times New Roman"/>
                <w:noProof/>
                <w:sz w:val="28"/>
                <w:szCs w:val="28"/>
              </w:rPr>
              <w:t>14:</w:t>
            </w:r>
            <w:r w:rsidR="00A045B4"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  <w:r w:rsidRPr="003A4BD3">
              <w:rPr>
                <w:rFonts w:ascii="Times New Roman" w:hAnsi="Times New Roman"/>
                <w:noProof/>
                <w:sz w:val="28"/>
                <w:szCs w:val="28"/>
              </w:rPr>
              <w:t xml:space="preserve"> - 14.</w:t>
            </w:r>
            <w:r w:rsidR="00A045B4">
              <w:rPr>
                <w:rFonts w:ascii="Times New Roman" w:hAnsi="Times New Roman"/>
                <w:noProof/>
                <w:sz w:val="28"/>
                <w:szCs w:val="28"/>
              </w:rPr>
              <w:t>50</w:t>
            </w:r>
          </w:p>
        </w:tc>
        <w:tc>
          <w:tcPr>
            <w:tcW w:w="6731" w:type="dxa"/>
            <w:tcBorders>
              <w:top w:val="single" w:sz="4" w:space="0" w:color="auto"/>
              <w:bottom w:val="nil"/>
            </w:tcBorders>
            <w:tcMar>
              <w:left w:w="58" w:type="dxa"/>
            </w:tcMar>
            <w:vAlign w:val="center"/>
          </w:tcPr>
          <w:p w14:paraId="2C848B1A" w14:textId="77777777" w:rsidR="00E51BC0" w:rsidRPr="003F5304" w:rsidRDefault="00E51BC0" w:rsidP="00413885">
            <w:pPr>
              <w:spacing w:before="0" w:after="0"/>
              <w:ind w:left="284"/>
              <w:rPr>
                <w:rFonts w:ascii="Times New Roman" w:eastAsia="Calibri" w:hAnsi="Times New Roman"/>
                <w:i/>
              </w:rPr>
            </w:pPr>
          </w:p>
          <w:p w14:paraId="55A6970B" w14:textId="712377FF" w:rsidR="00E51BC0" w:rsidRDefault="00A045B4" w:rsidP="00413885">
            <w:pPr>
              <w:spacing w:before="0" w:after="0"/>
              <w:rPr>
                <w:rFonts w:ascii="Times New Roman" w:eastAsia="Calibri" w:hAnsi="Times New Roman"/>
                <w:i/>
              </w:rPr>
            </w:pPr>
            <w:r w:rsidRPr="00A045B4">
              <w:rPr>
                <w:rFonts w:ascii="Times New Roman" w:eastAsia="Calibri" w:hAnsi="Times New Roman"/>
                <w:i/>
              </w:rPr>
              <w:t>İş Dünyası İçin Erasmus+ Fır</w:t>
            </w:r>
            <w:r>
              <w:rPr>
                <w:rFonts w:ascii="Times New Roman" w:eastAsia="Calibri" w:hAnsi="Times New Roman"/>
                <w:i/>
              </w:rPr>
              <w:t xml:space="preserve">satları </w:t>
            </w:r>
            <w:r w:rsidR="00E51BC0" w:rsidRPr="003F5304">
              <w:rPr>
                <w:rFonts w:ascii="Times New Roman" w:eastAsia="Calibri" w:hAnsi="Times New Roman"/>
                <w:i/>
              </w:rPr>
              <w:t>Hakkında Bilgilendirme</w:t>
            </w:r>
          </w:p>
          <w:p w14:paraId="78BF653F" w14:textId="3C257C6A" w:rsidR="00510C1D" w:rsidRDefault="00510C1D" w:rsidP="00413885">
            <w:pPr>
              <w:spacing w:before="0" w:after="0"/>
              <w:rPr>
                <w:rFonts w:ascii="Times New Roman" w:eastAsia="Calibri" w:hAnsi="Times New Roman"/>
                <w:i/>
              </w:rPr>
            </w:pPr>
          </w:p>
          <w:p w14:paraId="1FBDCEEA" w14:textId="77777777" w:rsidR="00510C1D" w:rsidRPr="00510C1D" w:rsidRDefault="00510C1D" w:rsidP="00510C1D">
            <w:pPr>
              <w:spacing w:before="0" w:after="0"/>
              <w:rPr>
                <w:rFonts w:ascii="Times New Roman" w:eastAsia="Calibri" w:hAnsi="Times New Roman"/>
                <w:b/>
                <w:i/>
              </w:rPr>
            </w:pPr>
            <w:r w:rsidRPr="00510C1D">
              <w:rPr>
                <w:rFonts w:ascii="Times New Roman" w:eastAsia="Calibri" w:hAnsi="Times New Roman"/>
                <w:b/>
                <w:i/>
              </w:rPr>
              <w:t>Türkiye Ulusal Ajansı</w:t>
            </w:r>
          </w:p>
          <w:p w14:paraId="72FD725C" w14:textId="2FCC9D2B" w:rsidR="00E51BC0" w:rsidRPr="003F5304" w:rsidRDefault="00E51BC0" w:rsidP="00413885">
            <w:pPr>
              <w:rPr>
                <w:rFonts w:ascii="Times New Roman" w:hAnsi="Times New Roman"/>
                <w:i/>
                <w:noProof/>
                <w:szCs w:val="24"/>
              </w:rPr>
            </w:pPr>
          </w:p>
        </w:tc>
      </w:tr>
      <w:tr w:rsidR="00E51BC0" w:rsidRPr="003A4BD3" w14:paraId="18A2AB25" w14:textId="77777777" w:rsidTr="00413885">
        <w:trPr>
          <w:trHeight w:val="811"/>
        </w:trPr>
        <w:tc>
          <w:tcPr>
            <w:tcW w:w="2295" w:type="dxa"/>
            <w:tcBorders>
              <w:top w:val="single" w:sz="4" w:space="0" w:color="auto"/>
            </w:tcBorders>
            <w:tcMar>
              <w:right w:w="58" w:type="dxa"/>
            </w:tcMar>
            <w:vAlign w:val="center"/>
          </w:tcPr>
          <w:p w14:paraId="285613AC" w14:textId="013CBF7B" w:rsidR="00E51BC0" w:rsidRPr="003A4BD3" w:rsidRDefault="00E51BC0" w:rsidP="00A045B4">
            <w:pPr>
              <w:spacing w:beforeLines="240" w:before="576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A4BD3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="003A4BD3" w:rsidRPr="003A4BD3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3A4BD3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  <w:r w:rsidR="00A045B4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  <w:r w:rsidR="003A4BD3" w:rsidRPr="003A4BD3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  <w:r w:rsidRPr="003A4BD3">
              <w:rPr>
                <w:rFonts w:ascii="Times New Roman" w:hAnsi="Times New Roman"/>
                <w:noProof/>
                <w:sz w:val="28"/>
                <w:szCs w:val="28"/>
              </w:rPr>
              <w:t xml:space="preserve"> – 15:</w:t>
            </w:r>
            <w:r w:rsidR="00A045B4">
              <w:rPr>
                <w:rFonts w:ascii="Times New Roman" w:hAnsi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6731" w:type="dxa"/>
            <w:tcBorders>
              <w:top w:val="single" w:sz="4" w:space="0" w:color="auto"/>
            </w:tcBorders>
            <w:tcMar>
              <w:left w:w="58" w:type="dxa"/>
            </w:tcMar>
            <w:vAlign w:val="center"/>
          </w:tcPr>
          <w:p w14:paraId="093D884D" w14:textId="77777777" w:rsidR="00E51BC0" w:rsidRPr="003F5304" w:rsidRDefault="00E51BC0" w:rsidP="00413885">
            <w:pPr>
              <w:spacing w:beforeLines="240" w:before="576" w:line="360" w:lineRule="auto"/>
              <w:rPr>
                <w:rFonts w:ascii="Times New Roman" w:hAnsi="Times New Roman"/>
                <w:i/>
                <w:noProof/>
                <w:szCs w:val="24"/>
              </w:rPr>
            </w:pPr>
            <w:r w:rsidRPr="003F5304">
              <w:rPr>
                <w:rFonts w:ascii="Times New Roman" w:hAnsi="Times New Roman"/>
                <w:i/>
                <w:noProof/>
                <w:szCs w:val="24"/>
              </w:rPr>
              <w:t>Soru-cevap ve kapanış</w:t>
            </w:r>
          </w:p>
        </w:tc>
      </w:tr>
    </w:tbl>
    <w:p w14:paraId="2497391C" w14:textId="5BE363C6" w:rsidR="000B2360" w:rsidRPr="000B2360" w:rsidRDefault="000B2360" w:rsidP="008F266D"/>
    <w:sectPr w:rsidR="000B2360" w:rsidRPr="000B2360" w:rsidSect="003A4BD3">
      <w:headerReference w:type="first" r:id="rId9"/>
      <w:pgSz w:w="11906" w:h="16838" w:code="9"/>
      <w:pgMar w:top="1418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60490" w14:textId="77777777" w:rsidR="00876E1F" w:rsidRDefault="00876E1F" w:rsidP="00794996">
      <w:pPr>
        <w:spacing w:before="0" w:after="0" w:line="240" w:lineRule="auto"/>
      </w:pPr>
      <w:r>
        <w:separator/>
      </w:r>
    </w:p>
  </w:endnote>
  <w:endnote w:type="continuationSeparator" w:id="0">
    <w:p w14:paraId="45347A37" w14:textId="77777777" w:rsidR="00876E1F" w:rsidRDefault="00876E1F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69465" w14:textId="77777777" w:rsidR="00876E1F" w:rsidRDefault="00876E1F" w:rsidP="00794996">
      <w:pPr>
        <w:spacing w:before="0" w:after="0" w:line="240" w:lineRule="auto"/>
      </w:pPr>
      <w:r>
        <w:separator/>
      </w:r>
    </w:p>
  </w:footnote>
  <w:footnote w:type="continuationSeparator" w:id="0">
    <w:p w14:paraId="76FDEEF0" w14:textId="77777777" w:rsidR="00876E1F" w:rsidRDefault="00876E1F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6D911" w14:textId="589133A1" w:rsidR="00F921E3" w:rsidRDefault="00F921E3" w:rsidP="00B374A2">
    <w:pPr>
      <w:pStyle w:val="Header"/>
      <w:tabs>
        <w:tab w:val="left" w:pos="3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72287"/>
    <w:multiLevelType w:val="hybridMultilevel"/>
    <w:tmpl w:val="5AE221D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hideSpellingErrors/>
  <w:hideGrammaticalError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DF"/>
    <w:rsid w:val="000023E4"/>
    <w:rsid w:val="00005AD0"/>
    <w:rsid w:val="00013B61"/>
    <w:rsid w:val="00015A57"/>
    <w:rsid w:val="00017BB3"/>
    <w:rsid w:val="00021DDD"/>
    <w:rsid w:val="00031F8B"/>
    <w:rsid w:val="000325C8"/>
    <w:rsid w:val="00040841"/>
    <w:rsid w:val="000470E1"/>
    <w:rsid w:val="000544FF"/>
    <w:rsid w:val="000600A1"/>
    <w:rsid w:val="00062C12"/>
    <w:rsid w:val="00076C82"/>
    <w:rsid w:val="000815E5"/>
    <w:rsid w:val="00093B54"/>
    <w:rsid w:val="000A2178"/>
    <w:rsid w:val="000A26C2"/>
    <w:rsid w:val="000A366D"/>
    <w:rsid w:val="000B2360"/>
    <w:rsid w:val="000B4EF4"/>
    <w:rsid w:val="000C3EC1"/>
    <w:rsid w:val="000F1B9F"/>
    <w:rsid w:val="000F31DD"/>
    <w:rsid w:val="001014D3"/>
    <w:rsid w:val="00102190"/>
    <w:rsid w:val="00111E9B"/>
    <w:rsid w:val="00136EDD"/>
    <w:rsid w:val="001426A4"/>
    <w:rsid w:val="0014284F"/>
    <w:rsid w:val="00144702"/>
    <w:rsid w:val="001473E5"/>
    <w:rsid w:val="00160F2D"/>
    <w:rsid w:val="00166D56"/>
    <w:rsid w:val="00193A0C"/>
    <w:rsid w:val="001C161B"/>
    <w:rsid w:val="001C3235"/>
    <w:rsid w:val="001D41A8"/>
    <w:rsid w:val="001E3A55"/>
    <w:rsid w:val="001E5256"/>
    <w:rsid w:val="001F2186"/>
    <w:rsid w:val="001F5BEC"/>
    <w:rsid w:val="0020569B"/>
    <w:rsid w:val="002311AB"/>
    <w:rsid w:val="0023496C"/>
    <w:rsid w:val="002410AC"/>
    <w:rsid w:val="00242E5D"/>
    <w:rsid w:val="00253386"/>
    <w:rsid w:val="002633CE"/>
    <w:rsid w:val="002664B3"/>
    <w:rsid w:val="002750D7"/>
    <w:rsid w:val="00275648"/>
    <w:rsid w:val="00283133"/>
    <w:rsid w:val="002866C8"/>
    <w:rsid w:val="00293816"/>
    <w:rsid w:val="002A055B"/>
    <w:rsid w:val="002B6E41"/>
    <w:rsid w:val="002B75D1"/>
    <w:rsid w:val="002C13CA"/>
    <w:rsid w:val="002D45BF"/>
    <w:rsid w:val="002E5E84"/>
    <w:rsid w:val="002E768F"/>
    <w:rsid w:val="002F2CF1"/>
    <w:rsid w:val="00305E8D"/>
    <w:rsid w:val="00311887"/>
    <w:rsid w:val="00316C98"/>
    <w:rsid w:val="00322038"/>
    <w:rsid w:val="00325AAA"/>
    <w:rsid w:val="00332FA9"/>
    <w:rsid w:val="00335742"/>
    <w:rsid w:val="00336B6F"/>
    <w:rsid w:val="00343983"/>
    <w:rsid w:val="003455E3"/>
    <w:rsid w:val="0035115A"/>
    <w:rsid w:val="00352DC6"/>
    <w:rsid w:val="00353CDB"/>
    <w:rsid w:val="00357924"/>
    <w:rsid w:val="0036556E"/>
    <w:rsid w:val="00365C36"/>
    <w:rsid w:val="00370770"/>
    <w:rsid w:val="00396651"/>
    <w:rsid w:val="003A4BD3"/>
    <w:rsid w:val="003B10C0"/>
    <w:rsid w:val="003D4511"/>
    <w:rsid w:val="003D69BA"/>
    <w:rsid w:val="003F5304"/>
    <w:rsid w:val="00402F69"/>
    <w:rsid w:val="0041378C"/>
    <w:rsid w:val="0041500E"/>
    <w:rsid w:val="0042678B"/>
    <w:rsid w:val="00427450"/>
    <w:rsid w:val="004406FA"/>
    <w:rsid w:val="00440F4B"/>
    <w:rsid w:val="00443D9F"/>
    <w:rsid w:val="00452E55"/>
    <w:rsid w:val="004625E9"/>
    <w:rsid w:val="004908C5"/>
    <w:rsid w:val="00494206"/>
    <w:rsid w:val="004975A7"/>
    <w:rsid w:val="004B0507"/>
    <w:rsid w:val="004B6C13"/>
    <w:rsid w:val="004C6824"/>
    <w:rsid w:val="004C75E5"/>
    <w:rsid w:val="004D1621"/>
    <w:rsid w:val="004E77BD"/>
    <w:rsid w:val="00500508"/>
    <w:rsid w:val="00506D8B"/>
    <w:rsid w:val="00510C1D"/>
    <w:rsid w:val="00516421"/>
    <w:rsid w:val="00530717"/>
    <w:rsid w:val="005325C5"/>
    <w:rsid w:val="00547401"/>
    <w:rsid w:val="00553240"/>
    <w:rsid w:val="005532A4"/>
    <w:rsid w:val="00567D0A"/>
    <w:rsid w:val="0057611F"/>
    <w:rsid w:val="0057794D"/>
    <w:rsid w:val="0058613B"/>
    <w:rsid w:val="00587E36"/>
    <w:rsid w:val="00595F76"/>
    <w:rsid w:val="005A03A9"/>
    <w:rsid w:val="005A0515"/>
    <w:rsid w:val="005A0F85"/>
    <w:rsid w:val="005A2865"/>
    <w:rsid w:val="005B3147"/>
    <w:rsid w:val="005B4FF5"/>
    <w:rsid w:val="005C7890"/>
    <w:rsid w:val="005D10B3"/>
    <w:rsid w:val="005D5231"/>
    <w:rsid w:val="005D6D58"/>
    <w:rsid w:val="005D74C0"/>
    <w:rsid w:val="005E4888"/>
    <w:rsid w:val="006044A8"/>
    <w:rsid w:val="006224D2"/>
    <w:rsid w:val="006245B6"/>
    <w:rsid w:val="00640642"/>
    <w:rsid w:val="006451C9"/>
    <w:rsid w:val="00661727"/>
    <w:rsid w:val="00663A3D"/>
    <w:rsid w:val="00666066"/>
    <w:rsid w:val="00666460"/>
    <w:rsid w:val="00674B0C"/>
    <w:rsid w:val="00682B62"/>
    <w:rsid w:val="00692EE5"/>
    <w:rsid w:val="006A034C"/>
    <w:rsid w:val="006A3F6F"/>
    <w:rsid w:val="006C6447"/>
    <w:rsid w:val="006C7FFE"/>
    <w:rsid w:val="006D7DDE"/>
    <w:rsid w:val="006E7E18"/>
    <w:rsid w:val="006F294B"/>
    <w:rsid w:val="006F31F9"/>
    <w:rsid w:val="006F5352"/>
    <w:rsid w:val="00734504"/>
    <w:rsid w:val="00735DBF"/>
    <w:rsid w:val="007368A5"/>
    <w:rsid w:val="0075221C"/>
    <w:rsid w:val="007541B2"/>
    <w:rsid w:val="00755779"/>
    <w:rsid w:val="00760BED"/>
    <w:rsid w:val="00761178"/>
    <w:rsid w:val="007739C1"/>
    <w:rsid w:val="007817F5"/>
    <w:rsid w:val="00794996"/>
    <w:rsid w:val="007B14DD"/>
    <w:rsid w:val="007B1657"/>
    <w:rsid w:val="007C6D6F"/>
    <w:rsid w:val="007F205A"/>
    <w:rsid w:val="007F3397"/>
    <w:rsid w:val="0080349D"/>
    <w:rsid w:val="00825B5E"/>
    <w:rsid w:val="008574D4"/>
    <w:rsid w:val="00873711"/>
    <w:rsid w:val="00876E1F"/>
    <w:rsid w:val="00877DA8"/>
    <w:rsid w:val="00882812"/>
    <w:rsid w:val="00896963"/>
    <w:rsid w:val="008A11AE"/>
    <w:rsid w:val="008A2FBB"/>
    <w:rsid w:val="008A4F96"/>
    <w:rsid w:val="008A632C"/>
    <w:rsid w:val="008B252C"/>
    <w:rsid w:val="008B4098"/>
    <w:rsid w:val="008B7154"/>
    <w:rsid w:val="008C364C"/>
    <w:rsid w:val="008C42D7"/>
    <w:rsid w:val="008C77DC"/>
    <w:rsid w:val="008D5639"/>
    <w:rsid w:val="008D6C43"/>
    <w:rsid w:val="008E69AC"/>
    <w:rsid w:val="008F2009"/>
    <w:rsid w:val="008F266D"/>
    <w:rsid w:val="00900CA9"/>
    <w:rsid w:val="0091358C"/>
    <w:rsid w:val="0091399B"/>
    <w:rsid w:val="00915256"/>
    <w:rsid w:val="009209FE"/>
    <w:rsid w:val="00921CBA"/>
    <w:rsid w:val="00926F1F"/>
    <w:rsid w:val="0095232F"/>
    <w:rsid w:val="00963E0B"/>
    <w:rsid w:val="00973C2C"/>
    <w:rsid w:val="00994F72"/>
    <w:rsid w:val="0099603B"/>
    <w:rsid w:val="00996E26"/>
    <w:rsid w:val="00997020"/>
    <w:rsid w:val="009A0B18"/>
    <w:rsid w:val="009A430F"/>
    <w:rsid w:val="009B1ECD"/>
    <w:rsid w:val="009B35E7"/>
    <w:rsid w:val="009C5D45"/>
    <w:rsid w:val="009D36FA"/>
    <w:rsid w:val="009D4201"/>
    <w:rsid w:val="009E3BC6"/>
    <w:rsid w:val="009E68F3"/>
    <w:rsid w:val="009F306D"/>
    <w:rsid w:val="00A045B4"/>
    <w:rsid w:val="00A06B03"/>
    <w:rsid w:val="00A12502"/>
    <w:rsid w:val="00A14633"/>
    <w:rsid w:val="00A206EA"/>
    <w:rsid w:val="00A43A87"/>
    <w:rsid w:val="00A5271E"/>
    <w:rsid w:val="00A67B22"/>
    <w:rsid w:val="00AB0010"/>
    <w:rsid w:val="00AC2008"/>
    <w:rsid w:val="00AC214E"/>
    <w:rsid w:val="00AD3646"/>
    <w:rsid w:val="00AD5EA4"/>
    <w:rsid w:val="00AF5256"/>
    <w:rsid w:val="00B060E9"/>
    <w:rsid w:val="00B34D82"/>
    <w:rsid w:val="00B374A2"/>
    <w:rsid w:val="00B42D7F"/>
    <w:rsid w:val="00B63707"/>
    <w:rsid w:val="00B72366"/>
    <w:rsid w:val="00B90391"/>
    <w:rsid w:val="00B90D71"/>
    <w:rsid w:val="00B92FA8"/>
    <w:rsid w:val="00B936B6"/>
    <w:rsid w:val="00BB49D2"/>
    <w:rsid w:val="00BB71ED"/>
    <w:rsid w:val="00BB7725"/>
    <w:rsid w:val="00BC2BAE"/>
    <w:rsid w:val="00BC32EF"/>
    <w:rsid w:val="00BC5234"/>
    <w:rsid w:val="00BC7DB6"/>
    <w:rsid w:val="00BD5C04"/>
    <w:rsid w:val="00BE15C4"/>
    <w:rsid w:val="00C12171"/>
    <w:rsid w:val="00C312A7"/>
    <w:rsid w:val="00C3287E"/>
    <w:rsid w:val="00C35000"/>
    <w:rsid w:val="00C4595D"/>
    <w:rsid w:val="00C51592"/>
    <w:rsid w:val="00C61BCD"/>
    <w:rsid w:val="00C65C4C"/>
    <w:rsid w:val="00C71056"/>
    <w:rsid w:val="00C9012E"/>
    <w:rsid w:val="00C904F6"/>
    <w:rsid w:val="00C96D2E"/>
    <w:rsid w:val="00CA3DE7"/>
    <w:rsid w:val="00CB5687"/>
    <w:rsid w:val="00CC1F8C"/>
    <w:rsid w:val="00CC6400"/>
    <w:rsid w:val="00CD0CE6"/>
    <w:rsid w:val="00CD2708"/>
    <w:rsid w:val="00CE6ED9"/>
    <w:rsid w:val="00CF0C88"/>
    <w:rsid w:val="00D02CA1"/>
    <w:rsid w:val="00D02D62"/>
    <w:rsid w:val="00D0467D"/>
    <w:rsid w:val="00D213BD"/>
    <w:rsid w:val="00D2170A"/>
    <w:rsid w:val="00D21FB3"/>
    <w:rsid w:val="00D31569"/>
    <w:rsid w:val="00D34075"/>
    <w:rsid w:val="00D3753C"/>
    <w:rsid w:val="00D53D0A"/>
    <w:rsid w:val="00D60602"/>
    <w:rsid w:val="00D8682B"/>
    <w:rsid w:val="00D96A6C"/>
    <w:rsid w:val="00DA663E"/>
    <w:rsid w:val="00DA6696"/>
    <w:rsid w:val="00DA72B0"/>
    <w:rsid w:val="00DD2C9F"/>
    <w:rsid w:val="00E03FDC"/>
    <w:rsid w:val="00E11D33"/>
    <w:rsid w:val="00E13C03"/>
    <w:rsid w:val="00E15941"/>
    <w:rsid w:val="00E22048"/>
    <w:rsid w:val="00E266CE"/>
    <w:rsid w:val="00E33CDF"/>
    <w:rsid w:val="00E40CFB"/>
    <w:rsid w:val="00E41D0C"/>
    <w:rsid w:val="00E51BC0"/>
    <w:rsid w:val="00E52884"/>
    <w:rsid w:val="00E60829"/>
    <w:rsid w:val="00E801C4"/>
    <w:rsid w:val="00E80982"/>
    <w:rsid w:val="00E82823"/>
    <w:rsid w:val="00E864F1"/>
    <w:rsid w:val="00E87680"/>
    <w:rsid w:val="00E969E7"/>
    <w:rsid w:val="00EB2877"/>
    <w:rsid w:val="00ED41F3"/>
    <w:rsid w:val="00ED5065"/>
    <w:rsid w:val="00ED6116"/>
    <w:rsid w:val="00EF0D18"/>
    <w:rsid w:val="00EF580F"/>
    <w:rsid w:val="00F24E4C"/>
    <w:rsid w:val="00F26B18"/>
    <w:rsid w:val="00F41C5F"/>
    <w:rsid w:val="00F5436A"/>
    <w:rsid w:val="00F63386"/>
    <w:rsid w:val="00F6501A"/>
    <w:rsid w:val="00F67D3E"/>
    <w:rsid w:val="00F879CA"/>
    <w:rsid w:val="00F921E3"/>
    <w:rsid w:val="00F951B6"/>
    <w:rsid w:val="00FA39B7"/>
    <w:rsid w:val="00FB69EA"/>
    <w:rsid w:val="00F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5DA1887"/>
  <w15:docId w15:val="{CF9EA17C-2D97-46EE-BA14-7A9A2467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tr-TR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4C"/>
    <w:rPr>
      <w:sz w:val="24"/>
    </w:rPr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1F4E79" w:themeColor="accent5" w:themeShade="80"/>
        <w:bottom w:val="single" w:sz="4" w:space="1" w:color="1F4E79" w:themeColor="accent5" w:themeShade="80"/>
      </w:pBdr>
      <w:shd w:val="clear" w:color="auto" w:fill="1F4E79" w:themeFill="accent5" w:themeFillShade="80"/>
      <w:spacing w:before="240"/>
      <w:contextualSpacing/>
      <w:jc w:val="center"/>
      <w:outlineLvl w:val="0"/>
    </w:pPr>
    <w:rPr>
      <w:b/>
      <w:color w:val="FFFFFF" w:themeColor="background1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1F4E79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68A5"/>
    <w:rPr>
      <w:b/>
      <w:bCs/>
    </w:rPr>
  </w:style>
  <w:style w:type="paragraph" w:customStyle="1" w:styleId="irketad">
    <w:name w:val="Şirket adı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unhideWhenUsed/>
    <w:rsid w:val="00CD0CE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2F549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stbilgiChar">
    <w:name w:val="Üstbilgi Char"/>
    <w:uiPriority w:val="99"/>
    <w:semiHidden/>
    <w:locked/>
    <w:rsid w:val="002F2CF1"/>
    <w:rPr>
      <w:rFonts w:cs="Times New Roman"/>
      <w:sz w:val="24"/>
      <w:lang w:val="en-US" w:eastAsia="en-US"/>
    </w:rPr>
  </w:style>
  <w:style w:type="paragraph" w:styleId="Revision">
    <w:name w:val="Revision"/>
    <w:hidden/>
    <w:uiPriority w:val="99"/>
    <w:semiHidden/>
    <w:rsid w:val="00C12171"/>
    <w:pPr>
      <w:spacing w:before="0" w:after="0" w:line="240" w:lineRule="auto"/>
    </w:pPr>
  </w:style>
  <w:style w:type="character" w:customStyle="1" w:styleId="fontstyle01">
    <w:name w:val="fontstyle01"/>
    <w:basedOn w:val="DefaultParagraphFont"/>
    <w:rsid w:val="00017B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497655823?pwd=K2VTMUV5d01oTnpRT2RGdVJZOUZs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Konferans%20etkinlik%20g&#252;nde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1872-AD6B-4017-98AD-9C02DD8A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C:\Users\User\AppData\Roaming\Microsoft\Templates\Konferans etkinlik gündemi.dotx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 Y.</dc:creator>
  <cp:keywords/>
  <dc:description/>
  <cp:lastModifiedBy>Umut Şaşmaz</cp:lastModifiedBy>
  <cp:revision>19</cp:revision>
  <cp:lastPrinted>2003-04-23T20:06:00Z</cp:lastPrinted>
  <dcterms:created xsi:type="dcterms:W3CDTF">2021-06-23T09:18:00Z</dcterms:created>
  <dcterms:modified xsi:type="dcterms:W3CDTF">2021-07-12T14:01:00Z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